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15" w:rsidRPr="00C81BB3" w:rsidRDefault="00EE6437" w:rsidP="00EE6437">
      <w:pPr>
        <w:jc w:val="center"/>
        <w:rPr>
          <w:rFonts w:ascii="Cooper Black" w:hAnsi="Cooper Black" w:cs="Times New Roman"/>
          <w:b/>
          <w:sz w:val="32"/>
        </w:rPr>
      </w:pPr>
      <w:r w:rsidRPr="00C81BB3">
        <w:rPr>
          <w:rFonts w:ascii="Cooper Black" w:hAnsi="Cooper Black" w:cs="Times New Roman"/>
          <w:b/>
          <w:sz w:val="32"/>
        </w:rPr>
        <w:t xml:space="preserve">PAROLA </w:t>
      </w:r>
      <w:proofErr w:type="spellStart"/>
      <w:r w:rsidRPr="00C81BB3">
        <w:rPr>
          <w:rFonts w:ascii="Cooper Black" w:hAnsi="Cooper Black" w:cs="Times New Roman"/>
          <w:b/>
          <w:sz w:val="32"/>
        </w:rPr>
        <w:t>DI</w:t>
      </w:r>
      <w:proofErr w:type="spellEnd"/>
      <w:r w:rsidRPr="00C81BB3">
        <w:rPr>
          <w:rFonts w:ascii="Cooper Black" w:hAnsi="Cooper Black" w:cs="Times New Roman"/>
          <w:b/>
          <w:sz w:val="32"/>
        </w:rPr>
        <w:t xml:space="preserve"> VITA - </w:t>
      </w:r>
      <w:r w:rsidR="00AC13D8">
        <w:rPr>
          <w:rFonts w:ascii="Cooper Black" w:hAnsi="Cooper Black" w:cs="Times New Roman"/>
          <w:b/>
          <w:sz w:val="32"/>
        </w:rPr>
        <w:t>NOVEM</w:t>
      </w:r>
      <w:r w:rsidRPr="00C81BB3">
        <w:rPr>
          <w:rFonts w:ascii="Cooper Black" w:hAnsi="Cooper Black" w:cs="Times New Roman"/>
          <w:b/>
          <w:sz w:val="32"/>
        </w:rPr>
        <w:t>BRE 2016</w:t>
      </w:r>
    </w:p>
    <w:p w:rsidR="00AC13D8" w:rsidRDefault="00EE6437" w:rsidP="00EE6437">
      <w:pPr>
        <w:jc w:val="center"/>
        <w:rPr>
          <w:rFonts w:ascii="Times New Roman" w:hAnsi="Times New Roman" w:cs="Times New Roman"/>
          <w:b/>
          <w:sz w:val="28"/>
        </w:rPr>
      </w:pPr>
      <w:r w:rsidRPr="00C81BB3">
        <w:rPr>
          <w:rFonts w:ascii="Times New Roman" w:hAnsi="Times New Roman" w:cs="Times New Roman"/>
          <w:b/>
          <w:sz w:val="28"/>
        </w:rPr>
        <w:t>“</w:t>
      </w:r>
      <w:r w:rsidR="00AC13D8">
        <w:rPr>
          <w:rFonts w:ascii="Times New Roman" w:hAnsi="Times New Roman" w:cs="Times New Roman"/>
          <w:b/>
          <w:sz w:val="28"/>
        </w:rPr>
        <w:t xml:space="preserve">ALLORA IL DRAGO SI INFURIO’ CONTRO LA DONNA E SE NE ANDO’ A FARE GUERRA CONTRO IL RESTO DELLA SUA DISCENDENZA”… </w:t>
      </w:r>
    </w:p>
    <w:p w:rsidR="00DE5258" w:rsidRPr="00C81BB3" w:rsidRDefault="00AC13D8" w:rsidP="005A115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“MA ESSI LO HANNO VINTO GRAZIE AL SANGUE DELL’AGNELLO      E ALLA PAROLA DELLA LORO TESTIMONIANZA                                         E NON</w:t>
      </w:r>
      <w:r w:rsidR="00300B16">
        <w:rPr>
          <w:rFonts w:ascii="Times New Roman" w:hAnsi="Times New Roman" w:cs="Times New Roman"/>
          <w:b/>
          <w:sz w:val="28"/>
        </w:rPr>
        <w:t xml:space="preserve"> HANNO</w:t>
      </w:r>
      <w:r>
        <w:rPr>
          <w:rFonts w:ascii="Times New Roman" w:hAnsi="Times New Roman" w:cs="Times New Roman"/>
          <w:b/>
          <w:sz w:val="28"/>
        </w:rPr>
        <w:t xml:space="preserve"> AMATO LA LORO VITA FINO A MORIRE”</w:t>
      </w:r>
      <w:r w:rsidR="00EE6437" w:rsidRPr="00C81BB3">
        <w:rPr>
          <w:rFonts w:ascii="Times New Roman" w:hAnsi="Times New Roman" w:cs="Times New Roman"/>
          <w:b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</w:rPr>
        <w:t>Ap</w:t>
      </w:r>
      <w:proofErr w:type="spellEnd"/>
      <w:r w:rsidR="00EE6437" w:rsidRPr="00C81BB3">
        <w:rPr>
          <w:rFonts w:ascii="Times New Roman" w:hAnsi="Times New Roman" w:cs="Times New Roman"/>
          <w:b/>
          <w:sz w:val="28"/>
        </w:rPr>
        <w:t>. 1</w:t>
      </w:r>
      <w:r>
        <w:rPr>
          <w:rFonts w:ascii="Times New Roman" w:hAnsi="Times New Roman" w:cs="Times New Roman"/>
          <w:b/>
          <w:sz w:val="28"/>
        </w:rPr>
        <w:t>2</w:t>
      </w:r>
      <w:r w:rsidR="00EE6437" w:rsidRPr="00C81BB3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>1</w:t>
      </w:r>
      <w:r w:rsidR="00EE6437" w:rsidRPr="00C81BB3">
        <w:rPr>
          <w:rFonts w:ascii="Times New Roman" w:hAnsi="Times New Roman" w:cs="Times New Roman"/>
          <w:b/>
          <w:sz w:val="28"/>
        </w:rPr>
        <w:t>7</w:t>
      </w:r>
      <w:r w:rsidR="00300B1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e 11</w:t>
      </w:r>
      <w:r w:rsidR="00EE6437" w:rsidRPr="00C81BB3">
        <w:rPr>
          <w:rFonts w:ascii="Times New Roman" w:hAnsi="Times New Roman" w:cs="Times New Roman"/>
          <w:b/>
          <w:sz w:val="28"/>
        </w:rPr>
        <w:t>)</w:t>
      </w:r>
    </w:p>
    <w:p w:rsidR="00D07F58" w:rsidRDefault="00AC13D8" w:rsidP="00AC13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Queste parole si riferiscono al “</w:t>
      </w:r>
      <w:r w:rsidRPr="00895742">
        <w:rPr>
          <w:rFonts w:ascii="Times New Roman" w:hAnsi="Times New Roman" w:cs="Times New Roman"/>
          <w:i/>
          <w:sz w:val="24"/>
        </w:rPr>
        <w:t>segno grandioso</w:t>
      </w:r>
      <w:r>
        <w:rPr>
          <w:rFonts w:ascii="Times New Roman" w:hAnsi="Times New Roman" w:cs="Times New Roman"/>
          <w:sz w:val="24"/>
        </w:rPr>
        <w:t>” che “</w:t>
      </w:r>
      <w:r w:rsidRPr="00895742">
        <w:rPr>
          <w:rFonts w:ascii="Times New Roman" w:hAnsi="Times New Roman" w:cs="Times New Roman"/>
          <w:i/>
          <w:sz w:val="24"/>
        </w:rPr>
        <w:t>apparve nel cielo</w:t>
      </w:r>
      <w:r>
        <w:rPr>
          <w:rFonts w:ascii="Times New Roman" w:hAnsi="Times New Roman" w:cs="Times New Roman"/>
          <w:sz w:val="24"/>
        </w:rPr>
        <w:t>”: “</w:t>
      </w:r>
      <w:r w:rsidRPr="00895742">
        <w:rPr>
          <w:rFonts w:ascii="Times New Roman" w:hAnsi="Times New Roman" w:cs="Times New Roman"/>
          <w:i/>
          <w:sz w:val="24"/>
        </w:rPr>
        <w:t>Una Donna vestita di sole, con la luna sotto i suoi piedi e, sul capo, una corona di dodici stelle</w:t>
      </w:r>
      <w:r>
        <w:rPr>
          <w:rFonts w:ascii="Times New Roman" w:hAnsi="Times New Roman" w:cs="Times New Roman"/>
          <w:sz w:val="24"/>
        </w:rPr>
        <w:t>” (</w:t>
      </w:r>
      <w:proofErr w:type="spellStart"/>
      <w:r>
        <w:rPr>
          <w:rFonts w:ascii="Times New Roman" w:hAnsi="Times New Roman" w:cs="Times New Roman"/>
          <w:sz w:val="24"/>
        </w:rPr>
        <w:t>Ap</w:t>
      </w:r>
      <w:proofErr w:type="spellEnd"/>
      <w:r>
        <w:rPr>
          <w:rFonts w:ascii="Times New Roman" w:hAnsi="Times New Roman" w:cs="Times New Roman"/>
          <w:sz w:val="24"/>
        </w:rPr>
        <w:t>.12,1) in lotta contro “</w:t>
      </w:r>
      <w:r w:rsidRPr="00895742">
        <w:rPr>
          <w:rFonts w:ascii="Times New Roman" w:hAnsi="Times New Roman" w:cs="Times New Roman"/>
          <w:i/>
          <w:sz w:val="24"/>
        </w:rPr>
        <w:t xml:space="preserve">un’enorme drago </w:t>
      </w:r>
      <w:proofErr w:type="spellStart"/>
      <w:r w:rsidRPr="00895742">
        <w:rPr>
          <w:rFonts w:ascii="Times New Roman" w:hAnsi="Times New Roman" w:cs="Times New Roman"/>
          <w:i/>
          <w:sz w:val="24"/>
        </w:rPr>
        <w:t>rosso…</w:t>
      </w:r>
      <w:proofErr w:type="spellEnd"/>
      <w:r w:rsidRPr="00895742">
        <w:rPr>
          <w:rFonts w:ascii="Times New Roman" w:hAnsi="Times New Roman" w:cs="Times New Roman"/>
          <w:i/>
          <w:sz w:val="24"/>
        </w:rPr>
        <w:t xml:space="preserve"> il serpente antico, colui che è chiamato diavolo e ‘satana’</w:t>
      </w:r>
      <w:r>
        <w:rPr>
          <w:rFonts w:ascii="Times New Roman" w:hAnsi="Times New Roman" w:cs="Times New Roman"/>
          <w:sz w:val="24"/>
        </w:rPr>
        <w:t>”, che vuole dapprima divorare il bambino partorito dalla Donna poi combatte contro Michele e i suoi angeli, ma viene sconfitto e precipitato sulla terra. “</w:t>
      </w:r>
      <w:r w:rsidRPr="00895742">
        <w:rPr>
          <w:rFonts w:ascii="Times New Roman" w:hAnsi="Times New Roman" w:cs="Times New Roman"/>
          <w:i/>
          <w:sz w:val="24"/>
        </w:rPr>
        <w:t>Quando il drago si vide precipitato sulla terra si mise a perseguitare la donna che aveva partorito il figlio maschio</w:t>
      </w:r>
      <w:r>
        <w:rPr>
          <w:rFonts w:ascii="Times New Roman" w:hAnsi="Times New Roman" w:cs="Times New Roman"/>
          <w:sz w:val="24"/>
        </w:rPr>
        <w:t>” (ib.12,13)</w:t>
      </w:r>
      <w:r w:rsidR="00114925">
        <w:rPr>
          <w:rFonts w:ascii="Times New Roman" w:hAnsi="Times New Roman" w:cs="Times New Roman"/>
          <w:sz w:val="24"/>
        </w:rPr>
        <w:t>, ma viene sconfitto e allora “</w:t>
      </w:r>
      <w:r w:rsidR="00114925" w:rsidRPr="00895742">
        <w:rPr>
          <w:rFonts w:ascii="Times New Roman" w:hAnsi="Times New Roman" w:cs="Times New Roman"/>
          <w:b/>
          <w:i/>
          <w:sz w:val="24"/>
        </w:rPr>
        <w:t>si infuriò contro la Donna</w:t>
      </w:r>
      <w:r w:rsidRPr="00895742">
        <w:rPr>
          <w:rFonts w:ascii="Times New Roman" w:hAnsi="Times New Roman" w:cs="Times New Roman"/>
          <w:b/>
          <w:i/>
          <w:sz w:val="24"/>
        </w:rPr>
        <w:t xml:space="preserve"> </w:t>
      </w:r>
      <w:r w:rsidR="00114925" w:rsidRPr="00895742">
        <w:rPr>
          <w:rFonts w:ascii="Times New Roman" w:hAnsi="Times New Roman" w:cs="Times New Roman"/>
          <w:b/>
          <w:i/>
          <w:sz w:val="24"/>
        </w:rPr>
        <w:t>e se ne andò a fare guerra contro il resto della sua discendenza, contro quelli che custodiscono i comandamenti di Dio e sono in possesso della testimonianza di Gesù</w:t>
      </w:r>
      <w:r w:rsidR="00114925">
        <w:rPr>
          <w:rFonts w:ascii="Times New Roman" w:hAnsi="Times New Roman" w:cs="Times New Roman"/>
          <w:sz w:val="24"/>
        </w:rPr>
        <w:t>”(ib.12,17).</w:t>
      </w:r>
    </w:p>
    <w:p w:rsidR="00114925" w:rsidRDefault="00114925" w:rsidP="00AC13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Questa visione rispecchia i</w:t>
      </w:r>
      <w:r w:rsidR="00300B16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 xml:space="preserve"> tempo che oggi viviamo: siamo nel pieno di questa lotta tra la Donna vestita di </w:t>
      </w:r>
      <w:proofErr w:type="spellStart"/>
      <w:r>
        <w:rPr>
          <w:rFonts w:ascii="Times New Roman" w:hAnsi="Times New Roman" w:cs="Times New Roman"/>
          <w:sz w:val="24"/>
        </w:rPr>
        <w:t>sole-Maria</w:t>
      </w:r>
      <w:proofErr w:type="spellEnd"/>
      <w:r>
        <w:rPr>
          <w:rFonts w:ascii="Times New Roman" w:hAnsi="Times New Roman" w:cs="Times New Roman"/>
          <w:sz w:val="24"/>
        </w:rPr>
        <w:t xml:space="preserve"> e il drago-satana, lotta che coinvolge anche noi che siamo chiamati a decidere da che parte stare. </w:t>
      </w:r>
    </w:p>
    <w:p w:rsidR="00114925" w:rsidRDefault="00114925" w:rsidP="00AC13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Voglio citare qui parte del messaggio del 18 ottobre 1975 del libro azzurro di Don Gobbi: </w:t>
      </w:r>
    </w:p>
    <w:p w:rsidR="005A115B" w:rsidRPr="005A115B" w:rsidRDefault="005A115B" w:rsidP="00AC13D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5A115B">
        <w:rPr>
          <w:rFonts w:ascii="Times New Roman" w:hAnsi="Times New Roman" w:cs="Times New Roman"/>
          <w:i/>
          <w:sz w:val="24"/>
          <w:szCs w:val="24"/>
        </w:rPr>
        <w:t>Il mio Avversario crederà un giorno di cantare completa vittoria: sul mondo, sulla Chiesa, sulle anime. Sarà soltanto allora che Io interverrò - terribile e vittoriosa - perché la sua sconfitta sia tanto più grande, quanto più sicura era la sua certezza di aver vinto per sempre. Quanto si sta preparando è cosa tanto grande, che mai così è stata dalla creazione del mondo: per questo già tutto è stato predetto nella Bibbia. Vi è già stata annunciata la terribile lotta fra me "la Donna vestita di sole", e "il Dragone rosso", Satana, che ora riesce a sedurre molti con l'errore dell'ateismo marxista. Vi è già stata annunciata la lotta fra gli Angeli e i miei figli, contro i seguaci del dragone guidati dagli angeli ribelli. Soprattutto è già stata chiaramente annunciata la mia completa vittoria. Voi, figli miei, siete stati chiamati a vivere queste vicende. E il momento in cui voi questo dovete sapere, per prepararvi consapevolmente alla battaglia.</w:t>
      </w:r>
      <w:r>
        <w:rPr>
          <w:rFonts w:ascii="Times New Roman" w:hAnsi="Times New Roman" w:cs="Times New Roman"/>
          <w:i/>
          <w:sz w:val="24"/>
          <w:szCs w:val="24"/>
        </w:rPr>
        <w:t>”.</w:t>
      </w:r>
    </w:p>
    <w:p w:rsidR="00114925" w:rsidRDefault="00114925" w:rsidP="00AC13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 drago che scatena la guerra contro la discendenza della Donna ci richiama le parole dette da Dio al serpente nel libro della Genesi dopo il peccato originale: “</w:t>
      </w:r>
      <w:r w:rsidRPr="00895742">
        <w:rPr>
          <w:rFonts w:ascii="Times New Roman" w:hAnsi="Times New Roman" w:cs="Times New Roman"/>
          <w:i/>
          <w:sz w:val="24"/>
        </w:rPr>
        <w:t>Io porrò inimicizia tra te e la Donna, fra la tua stirpe e la Sua Stirpe: questa (stirpe) ti schiaccerà la testa e tu Le insidierai il calcagno</w:t>
      </w:r>
      <w:r>
        <w:rPr>
          <w:rFonts w:ascii="Times New Roman" w:hAnsi="Times New Roman" w:cs="Times New Roman"/>
          <w:sz w:val="24"/>
        </w:rPr>
        <w:t>” (</w:t>
      </w:r>
      <w:proofErr w:type="spellStart"/>
      <w:r>
        <w:rPr>
          <w:rFonts w:ascii="Times New Roman" w:hAnsi="Times New Roman" w:cs="Times New Roman"/>
          <w:sz w:val="24"/>
        </w:rPr>
        <w:t>Gn</w:t>
      </w:r>
      <w:proofErr w:type="spellEnd"/>
      <w:r>
        <w:rPr>
          <w:rFonts w:ascii="Times New Roman" w:hAnsi="Times New Roman" w:cs="Times New Roman"/>
          <w:sz w:val="24"/>
        </w:rPr>
        <w:t>.3,15). Ora la stirpe di Maria è Gesù insieme a noi, Sua Chiesa, Corpo di Cristo. Noi con Gesù e con Maria siamo chiamati a schiacciar</w:t>
      </w:r>
      <w:r w:rsidR="00300B16">
        <w:rPr>
          <w:rFonts w:ascii="Times New Roman" w:hAnsi="Times New Roman" w:cs="Times New Roman"/>
          <w:sz w:val="24"/>
        </w:rPr>
        <w:t>g</w:t>
      </w:r>
      <w:r>
        <w:rPr>
          <w:rFonts w:ascii="Times New Roman" w:hAnsi="Times New Roman" w:cs="Times New Roman"/>
          <w:sz w:val="24"/>
        </w:rPr>
        <w:t>li la testa, a partecipare alla vittoria del Risorto, a “</w:t>
      </w:r>
      <w:r w:rsidRPr="00895742">
        <w:rPr>
          <w:rFonts w:ascii="Times New Roman" w:hAnsi="Times New Roman" w:cs="Times New Roman"/>
          <w:i/>
          <w:sz w:val="24"/>
        </w:rPr>
        <w:t>vincere</w:t>
      </w:r>
      <w:r>
        <w:rPr>
          <w:rFonts w:ascii="Times New Roman" w:hAnsi="Times New Roman" w:cs="Times New Roman"/>
          <w:sz w:val="24"/>
        </w:rPr>
        <w:t xml:space="preserve"> </w:t>
      </w:r>
      <w:r w:rsidRPr="00895742">
        <w:rPr>
          <w:rFonts w:ascii="Times New Roman" w:hAnsi="Times New Roman" w:cs="Times New Roman"/>
          <w:i/>
          <w:sz w:val="24"/>
        </w:rPr>
        <w:t>il mondo</w:t>
      </w:r>
      <w:r>
        <w:rPr>
          <w:rFonts w:ascii="Times New Roman" w:hAnsi="Times New Roman" w:cs="Times New Roman"/>
          <w:sz w:val="24"/>
        </w:rPr>
        <w:t>”: “</w:t>
      </w:r>
      <w:r w:rsidRPr="00895742">
        <w:rPr>
          <w:rFonts w:ascii="Times New Roman" w:hAnsi="Times New Roman" w:cs="Times New Roman"/>
          <w:i/>
          <w:sz w:val="24"/>
        </w:rPr>
        <w:t>nel mondo avete tribolazioni, ma abbiate coraggio: Io ho vinto il mondo!</w:t>
      </w:r>
      <w:r>
        <w:rPr>
          <w:rFonts w:ascii="Times New Roman" w:hAnsi="Times New Roman" w:cs="Times New Roman"/>
          <w:sz w:val="24"/>
        </w:rPr>
        <w:t>”(</w:t>
      </w:r>
      <w:proofErr w:type="spellStart"/>
      <w:r>
        <w:rPr>
          <w:rFonts w:ascii="Times New Roman" w:hAnsi="Times New Roman" w:cs="Times New Roman"/>
          <w:sz w:val="24"/>
        </w:rPr>
        <w:t>Gv</w:t>
      </w:r>
      <w:proofErr w:type="spellEnd"/>
      <w:r>
        <w:rPr>
          <w:rFonts w:ascii="Times New Roman" w:hAnsi="Times New Roman" w:cs="Times New Roman"/>
          <w:sz w:val="24"/>
        </w:rPr>
        <w:t xml:space="preserve">.16,33). </w:t>
      </w:r>
    </w:p>
    <w:p w:rsidR="00114925" w:rsidRDefault="00114925" w:rsidP="00AC13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Sì, siamo chiamati a vincere il mondo, il male, il maligno: MA COME?</w:t>
      </w:r>
    </w:p>
    <w:p w:rsidR="002B787C" w:rsidRDefault="00114925" w:rsidP="00AC13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Sempre nel capitolo 12 dell’Apocalisse, dopo la visione della Donna e del drago e dopo la battaglia di S. Michele e dei suoi angeli contro il drago, che “</w:t>
      </w:r>
      <w:r w:rsidRPr="00895742">
        <w:rPr>
          <w:rFonts w:ascii="Times New Roman" w:hAnsi="Times New Roman" w:cs="Times New Roman"/>
          <w:i/>
          <w:sz w:val="24"/>
        </w:rPr>
        <w:t xml:space="preserve">non prevalse </w:t>
      </w:r>
      <w:proofErr w:type="spellStart"/>
      <w:r w:rsidRPr="00895742">
        <w:rPr>
          <w:rFonts w:ascii="Times New Roman" w:hAnsi="Times New Roman" w:cs="Times New Roman"/>
          <w:i/>
          <w:sz w:val="24"/>
        </w:rPr>
        <w:t>e…</w:t>
      </w:r>
      <w:proofErr w:type="spellEnd"/>
      <w:r w:rsidRPr="00895742">
        <w:rPr>
          <w:rFonts w:ascii="Times New Roman" w:hAnsi="Times New Roman" w:cs="Times New Roman"/>
          <w:i/>
          <w:sz w:val="24"/>
        </w:rPr>
        <w:t xml:space="preserve"> fu precipitato sulla terra e con </w:t>
      </w:r>
      <w:r w:rsidRPr="00895742">
        <w:rPr>
          <w:rFonts w:ascii="Times New Roman" w:hAnsi="Times New Roman" w:cs="Times New Roman"/>
          <w:i/>
          <w:sz w:val="24"/>
        </w:rPr>
        <w:lastRenderedPageBreak/>
        <w:t>lui anche i suoi angeli</w:t>
      </w:r>
      <w:r>
        <w:rPr>
          <w:rFonts w:ascii="Times New Roman" w:hAnsi="Times New Roman" w:cs="Times New Roman"/>
          <w:sz w:val="24"/>
        </w:rPr>
        <w:t>”</w:t>
      </w:r>
      <w:r w:rsidR="0089574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leggiamo: “</w:t>
      </w:r>
      <w:r w:rsidRPr="00300B16">
        <w:rPr>
          <w:rFonts w:ascii="Times New Roman" w:hAnsi="Times New Roman" w:cs="Times New Roman"/>
          <w:b/>
          <w:i/>
          <w:sz w:val="24"/>
        </w:rPr>
        <w:t>Essi</w:t>
      </w:r>
      <w:r w:rsidRPr="00895742">
        <w:rPr>
          <w:rFonts w:ascii="Times New Roman" w:hAnsi="Times New Roman" w:cs="Times New Roman"/>
          <w:i/>
          <w:sz w:val="24"/>
        </w:rPr>
        <w:t xml:space="preserve"> (</w:t>
      </w:r>
      <w:r w:rsidRPr="00895742">
        <w:rPr>
          <w:rFonts w:ascii="Times New Roman" w:hAnsi="Times New Roman" w:cs="Times New Roman"/>
          <w:sz w:val="24"/>
        </w:rPr>
        <w:t>i nostri fratelli</w:t>
      </w:r>
      <w:r w:rsidRPr="00895742">
        <w:rPr>
          <w:rFonts w:ascii="Times New Roman" w:hAnsi="Times New Roman" w:cs="Times New Roman"/>
          <w:i/>
          <w:sz w:val="24"/>
        </w:rPr>
        <w:t xml:space="preserve">) </w:t>
      </w:r>
      <w:r w:rsidRPr="00300B16">
        <w:rPr>
          <w:rFonts w:ascii="Times New Roman" w:hAnsi="Times New Roman" w:cs="Times New Roman"/>
          <w:b/>
          <w:i/>
          <w:sz w:val="24"/>
        </w:rPr>
        <w:t>lo hanno vinto grazie al Sangue dell’Agnello e alla parola della loro testimonianza e non hanno amato la loro vita fino a morire</w:t>
      </w:r>
      <w:r>
        <w:rPr>
          <w:rFonts w:ascii="Times New Roman" w:hAnsi="Times New Roman" w:cs="Times New Roman"/>
          <w:sz w:val="24"/>
        </w:rPr>
        <w:t>” (</w:t>
      </w:r>
      <w:proofErr w:type="spellStart"/>
      <w:r>
        <w:rPr>
          <w:rFonts w:ascii="Times New Roman" w:hAnsi="Times New Roman" w:cs="Times New Roman"/>
          <w:sz w:val="24"/>
        </w:rPr>
        <w:t>Ap</w:t>
      </w:r>
      <w:proofErr w:type="spellEnd"/>
      <w:r>
        <w:rPr>
          <w:rFonts w:ascii="Times New Roman" w:hAnsi="Times New Roman" w:cs="Times New Roman"/>
          <w:sz w:val="24"/>
        </w:rPr>
        <w:t>.12,11)</w:t>
      </w:r>
      <w:r w:rsidR="002B787C">
        <w:rPr>
          <w:rFonts w:ascii="Times New Roman" w:hAnsi="Times New Roman" w:cs="Times New Roman"/>
          <w:sz w:val="24"/>
        </w:rPr>
        <w:t>.</w:t>
      </w:r>
    </w:p>
    <w:p w:rsidR="002B787C" w:rsidRDefault="002B787C" w:rsidP="00AC13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vittoria è “</w:t>
      </w:r>
      <w:r w:rsidRPr="00895742">
        <w:rPr>
          <w:rFonts w:ascii="Times New Roman" w:hAnsi="Times New Roman" w:cs="Times New Roman"/>
          <w:i/>
          <w:sz w:val="24"/>
        </w:rPr>
        <w:t>grazie al Sangue dell’Agnello</w:t>
      </w:r>
      <w:r>
        <w:rPr>
          <w:rFonts w:ascii="Times New Roman" w:hAnsi="Times New Roman" w:cs="Times New Roman"/>
          <w:sz w:val="24"/>
        </w:rPr>
        <w:t xml:space="preserve">”: </w:t>
      </w:r>
      <w:r w:rsidRPr="006E685C">
        <w:rPr>
          <w:rFonts w:ascii="Times New Roman" w:hAnsi="Times New Roman" w:cs="Times New Roman"/>
          <w:sz w:val="24"/>
          <w:u w:val="single"/>
        </w:rPr>
        <w:t>è lavandoci con questo Sangue</w:t>
      </w:r>
      <w:r>
        <w:rPr>
          <w:rFonts w:ascii="Times New Roman" w:hAnsi="Times New Roman" w:cs="Times New Roman"/>
          <w:sz w:val="24"/>
        </w:rPr>
        <w:t xml:space="preserve"> (</w:t>
      </w:r>
      <w:r w:rsidRPr="006E685C">
        <w:rPr>
          <w:rFonts w:ascii="Times New Roman" w:hAnsi="Times New Roman" w:cs="Times New Roman"/>
          <w:b/>
          <w:sz w:val="24"/>
        </w:rPr>
        <w:t>Confessione</w:t>
      </w:r>
      <w:r>
        <w:rPr>
          <w:rFonts w:ascii="Times New Roman" w:hAnsi="Times New Roman" w:cs="Times New Roman"/>
          <w:sz w:val="24"/>
        </w:rPr>
        <w:t xml:space="preserve">), </w:t>
      </w:r>
      <w:r w:rsidRPr="006E685C">
        <w:rPr>
          <w:rFonts w:ascii="Times New Roman" w:hAnsi="Times New Roman" w:cs="Times New Roman"/>
          <w:sz w:val="24"/>
          <w:u w:val="single"/>
        </w:rPr>
        <w:t>è bevendo a questo Sangue</w:t>
      </w:r>
      <w:r w:rsidRPr="006E685C">
        <w:rPr>
          <w:rFonts w:ascii="Times New Roman" w:hAnsi="Times New Roman" w:cs="Times New Roman"/>
          <w:sz w:val="24"/>
        </w:rPr>
        <w:t xml:space="preserve"> (</w:t>
      </w:r>
      <w:r w:rsidRPr="006E685C">
        <w:rPr>
          <w:rFonts w:ascii="Times New Roman" w:hAnsi="Times New Roman" w:cs="Times New Roman"/>
          <w:b/>
          <w:sz w:val="24"/>
        </w:rPr>
        <w:t>Eucarestia</w:t>
      </w:r>
      <w:r w:rsidRPr="006E685C">
        <w:rPr>
          <w:rFonts w:ascii="Times New Roman" w:hAnsi="Times New Roman" w:cs="Times New Roman"/>
          <w:sz w:val="24"/>
        </w:rPr>
        <w:t xml:space="preserve">) </w:t>
      </w:r>
      <w:r w:rsidRPr="006E685C">
        <w:rPr>
          <w:rFonts w:ascii="Times New Roman" w:hAnsi="Times New Roman" w:cs="Times New Roman"/>
          <w:sz w:val="24"/>
          <w:u w:val="single"/>
        </w:rPr>
        <w:t>che noi vinciamo</w:t>
      </w:r>
      <w:r>
        <w:rPr>
          <w:rFonts w:ascii="Times New Roman" w:hAnsi="Times New Roman" w:cs="Times New Roman"/>
          <w:sz w:val="24"/>
        </w:rPr>
        <w:t>.</w:t>
      </w:r>
    </w:p>
    <w:p w:rsidR="00114925" w:rsidRDefault="002B787C" w:rsidP="00AC13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Pr="00895742">
        <w:rPr>
          <w:rFonts w:ascii="Times New Roman" w:hAnsi="Times New Roman" w:cs="Times New Roman"/>
          <w:i/>
          <w:sz w:val="24"/>
        </w:rPr>
        <w:t>Grazie al Sangue dell’Agnello e alla parola della loro testimonianza</w:t>
      </w:r>
      <w:r>
        <w:rPr>
          <w:rFonts w:ascii="Times New Roman" w:hAnsi="Times New Roman" w:cs="Times New Roman"/>
          <w:sz w:val="24"/>
        </w:rPr>
        <w:t xml:space="preserve">”: </w:t>
      </w:r>
      <w:r w:rsidRPr="006E685C">
        <w:rPr>
          <w:rFonts w:ascii="Times New Roman" w:hAnsi="Times New Roman" w:cs="Times New Roman"/>
          <w:sz w:val="24"/>
          <w:u w:val="single"/>
        </w:rPr>
        <w:t>cosa significa “</w:t>
      </w:r>
      <w:r w:rsidRPr="006E685C">
        <w:rPr>
          <w:rFonts w:ascii="Times New Roman" w:hAnsi="Times New Roman" w:cs="Times New Roman"/>
          <w:i/>
          <w:sz w:val="24"/>
          <w:u w:val="single"/>
        </w:rPr>
        <w:t>la parola della loro testimonianza</w:t>
      </w:r>
      <w:r w:rsidRPr="006E685C">
        <w:rPr>
          <w:rFonts w:ascii="Times New Roman" w:hAnsi="Times New Roman" w:cs="Times New Roman"/>
          <w:sz w:val="24"/>
          <w:u w:val="single"/>
        </w:rPr>
        <w:t>”</w:t>
      </w:r>
      <w:r w:rsidR="006E685C" w:rsidRPr="006E685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? Lo spiegano le parole immediatamente seguenti: “</w:t>
      </w:r>
      <w:proofErr w:type="spellStart"/>
      <w:r>
        <w:rPr>
          <w:rFonts w:ascii="Times New Roman" w:hAnsi="Times New Roman" w:cs="Times New Roman"/>
          <w:sz w:val="24"/>
        </w:rPr>
        <w:t>…</w:t>
      </w:r>
      <w:r w:rsidRPr="00895742">
        <w:rPr>
          <w:rFonts w:ascii="Times New Roman" w:hAnsi="Times New Roman" w:cs="Times New Roman"/>
          <w:i/>
          <w:sz w:val="24"/>
        </w:rPr>
        <w:t>e</w:t>
      </w:r>
      <w:proofErr w:type="spellEnd"/>
      <w:r w:rsidRPr="00895742">
        <w:rPr>
          <w:rFonts w:ascii="Times New Roman" w:hAnsi="Times New Roman" w:cs="Times New Roman"/>
          <w:i/>
          <w:sz w:val="24"/>
        </w:rPr>
        <w:t xml:space="preserve"> non hanno amato la loro vita fino a morire</w:t>
      </w:r>
      <w:r>
        <w:rPr>
          <w:rFonts w:ascii="Times New Roman" w:hAnsi="Times New Roman" w:cs="Times New Roman"/>
          <w:sz w:val="24"/>
        </w:rPr>
        <w:t>”: è la testimonianza dei Martiri che hanno vinto l’“</w:t>
      </w:r>
      <w:r w:rsidRPr="00895742">
        <w:rPr>
          <w:rFonts w:ascii="Times New Roman" w:hAnsi="Times New Roman" w:cs="Times New Roman"/>
          <w:i/>
          <w:sz w:val="24"/>
        </w:rPr>
        <w:t>accusatore</w:t>
      </w:r>
      <w:r>
        <w:rPr>
          <w:rFonts w:ascii="Times New Roman" w:hAnsi="Times New Roman" w:cs="Times New Roman"/>
          <w:sz w:val="24"/>
        </w:rPr>
        <w:t>” unendo la loro sofferenza al Sangue di Gesù, il loro martirio a quello di Gesù: questo ci fa capire e ci assicura che anche le nostre sofferenze unite al Sangue di Gesù ci ottengono la vittoria sul maligno, che il nostro martirio quotidiano, unito alla Passione e Offerta che Gesù fa di se stesso al Padre in ogni Messa</w:t>
      </w:r>
      <w:r w:rsidR="00300B16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diventa strumento di salvezza e via alla vittoria. </w:t>
      </w:r>
    </w:p>
    <w:p w:rsidR="002B787C" w:rsidRDefault="002B787C" w:rsidP="00AC13D8">
      <w:pPr>
        <w:jc w:val="both"/>
        <w:rPr>
          <w:rFonts w:ascii="Times New Roman" w:hAnsi="Times New Roman" w:cs="Times New Roman"/>
          <w:sz w:val="24"/>
        </w:rPr>
      </w:pPr>
      <w:r w:rsidRPr="006E685C">
        <w:rPr>
          <w:rFonts w:ascii="Times New Roman" w:hAnsi="Times New Roman" w:cs="Times New Roman"/>
          <w:b/>
          <w:sz w:val="24"/>
        </w:rPr>
        <w:t>Come Gesù</w:t>
      </w:r>
      <w:r>
        <w:rPr>
          <w:rFonts w:ascii="Times New Roman" w:hAnsi="Times New Roman" w:cs="Times New Roman"/>
          <w:sz w:val="24"/>
        </w:rPr>
        <w:t xml:space="preserve">: il demonio ha dato la morte a Gesù, ma Gesù proprio con quella morte da lui </w:t>
      </w:r>
      <w:proofErr w:type="spellStart"/>
      <w:r>
        <w:rPr>
          <w:rFonts w:ascii="Times New Roman" w:hAnsi="Times New Roman" w:cs="Times New Roman"/>
          <w:sz w:val="24"/>
        </w:rPr>
        <w:t>inflittaGli</w:t>
      </w:r>
      <w:proofErr w:type="spellEnd"/>
      <w:r>
        <w:rPr>
          <w:rFonts w:ascii="Times New Roman" w:hAnsi="Times New Roman" w:cs="Times New Roman"/>
          <w:sz w:val="24"/>
        </w:rPr>
        <w:t xml:space="preserve"> lo ha sconfitto; </w:t>
      </w:r>
      <w:r w:rsidRPr="006E685C">
        <w:rPr>
          <w:rFonts w:ascii="Times New Roman" w:hAnsi="Times New Roman" w:cs="Times New Roman"/>
          <w:b/>
          <w:sz w:val="24"/>
        </w:rPr>
        <w:t>così noi</w:t>
      </w:r>
      <w:r>
        <w:rPr>
          <w:rFonts w:ascii="Times New Roman" w:hAnsi="Times New Roman" w:cs="Times New Roman"/>
          <w:sz w:val="24"/>
        </w:rPr>
        <w:t xml:space="preserve">: il demonio, il male, il peccato, la tentazione, tutte le cose negative cercano di portarci alla morte: </w:t>
      </w:r>
      <w:r w:rsidRPr="006E685C">
        <w:rPr>
          <w:rFonts w:ascii="Times New Roman" w:hAnsi="Times New Roman" w:cs="Times New Roman"/>
          <w:sz w:val="24"/>
          <w:u w:val="single"/>
        </w:rPr>
        <w:t>ma offrendo tutto questo con il Sangue di Gesù</w:t>
      </w:r>
      <w:r>
        <w:rPr>
          <w:rFonts w:ascii="Times New Roman" w:hAnsi="Times New Roman" w:cs="Times New Roman"/>
          <w:sz w:val="24"/>
        </w:rPr>
        <w:t xml:space="preserve">, </w:t>
      </w:r>
      <w:r w:rsidRPr="006E685C">
        <w:rPr>
          <w:rFonts w:ascii="Times New Roman" w:hAnsi="Times New Roman" w:cs="Times New Roman"/>
          <w:sz w:val="24"/>
          <w:u w:val="single"/>
        </w:rPr>
        <w:t>proprio questo negativo offerto diventa salvezza per noi e sconfitta del demonio</w:t>
      </w:r>
      <w:r>
        <w:rPr>
          <w:rFonts w:ascii="Times New Roman" w:hAnsi="Times New Roman" w:cs="Times New Roman"/>
          <w:sz w:val="24"/>
        </w:rPr>
        <w:t>: “</w:t>
      </w:r>
      <w:r w:rsidRPr="006E685C">
        <w:rPr>
          <w:rFonts w:ascii="Times New Roman" w:hAnsi="Times New Roman" w:cs="Times New Roman"/>
          <w:i/>
          <w:sz w:val="24"/>
        </w:rPr>
        <w:t>Eterno Padre io Ti offro il Corpo e il Sangue, l’Anima e la Divinità del Tuo Dilettissimo Figlio e Nostro Signore Gesù Cristo in espiazione dei nostri peccati e di quelli del mondo intero</w:t>
      </w:r>
      <w:r w:rsidR="00895742">
        <w:rPr>
          <w:rFonts w:ascii="Times New Roman" w:hAnsi="Times New Roman" w:cs="Times New Roman"/>
          <w:sz w:val="24"/>
        </w:rPr>
        <w:t>”.</w:t>
      </w:r>
    </w:p>
    <w:p w:rsidR="00895742" w:rsidRDefault="00895742" w:rsidP="00AC13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Allora la nostra giornata può diventare un’offerta continua, </w:t>
      </w:r>
      <w:r w:rsidRPr="006E685C">
        <w:rPr>
          <w:rFonts w:ascii="Times New Roman" w:hAnsi="Times New Roman" w:cs="Times New Roman"/>
          <w:sz w:val="24"/>
          <w:u w:val="single"/>
        </w:rPr>
        <w:t>una Messa continua</w:t>
      </w:r>
      <w:r>
        <w:rPr>
          <w:rFonts w:ascii="Times New Roman" w:hAnsi="Times New Roman" w:cs="Times New Roman"/>
          <w:sz w:val="24"/>
        </w:rPr>
        <w:t>; in ogni dolore, ad ogni sofferenza possiamo dire: “</w:t>
      </w:r>
      <w:r w:rsidRPr="006E685C">
        <w:rPr>
          <w:rFonts w:ascii="Times New Roman" w:hAnsi="Times New Roman" w:cs="Times New Roman"/>
          <w:i/>
          <w:sz w:val="24"/>
        </w:rPr>
        <w:t>Con Maria vittime con te al Padre</w:t>
      </w:r>
      <w:r>
        <w:rPr>
          <w:rFonts w:ascii="Times New Roman" w:hAnsi="Times New Roman" w:cs="Times New Roman"/>
          <w:sz w:val="24"/>
        </w:rPr>
        <w:t>” e la nostra vita diventa vittoria, si illumina, si riempie di Dio: quest’offerta ci fa entrare nel Cuore di Maria e nei tesori del Cuore di Gesù.</w:t>
      </w:r>
    </w:p>
    <w:p w:rsidR="00895742" w:rsidRDefault="00895742" w:rsidP="00AC13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 per realizzare questa vita di offerta </w:t>
      </w:r>
      <w:r w:rsidRPr="006E685C">
        <w:rPr>
          <w:rFonts w:ascii="Times New Roman" w:hAnsi="Times New Roman" w:cs="Times New Roman"/>
          <w:sz w:val="24"/>
          <w:u w:val="single"/>
        </w:rPr>
        <w:t>non si può non vivere una vita di preghiera</w:t>
      </w:r>
      <w:r w:rsidRPr="006E685C">
        <w:rPr>
          <w:rFonts w:ascii="Times New Roman" w:hAnsi="Times New Roman" w:cs="Times New Roman"/>
          <w:sz w:val="24"/>
        </w:rPr>
        <w:t>,</w:t>
      </w:r>
      <w:r w:rsidRPr="006E685C">
        <w:rPr>
          <w:rFonts w:ascii="Times New Roman" w:hAnsi="Times New Roman" w:cs="Times New Roman"/>
          <w:sz w:val="24"/>
          <w:u w:val="single"/>
        </w:rPr>
        <w:t xml:space="preserve"> una vita cristiana ben fatta</w:t>
      </w:r>
      <w:r>
        <w:rPr>
          <w:rFonts w:ascii="Times New Roman" w:hAnsi="Times New Roman" w:cs="Times New Roman"/>
          <w:sz w:val="24"/>
        </w:rPr>
        <w:t xml:space="preserve">, dove la preghiera, la Parola, i sacramenti, la comunione con la Chiesa e con i fratelli hanno il loro posto giusto e in modo costante. Il demonio approfitta sempre di ogni volta che ci lasciamo andare. </w:t>
      </w:r>
    </w:p>
    <w:p w:rsidR="00895742" w:rsidRPr="00C81BB3" w:rsidRDefault="005A115B" w:rsidP="00AC13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2089785</wp:posOffset>
            </wp:positionH>
            <wp:positionV relativeFrom="paragraph">
              <wp:posOffset>613410</wp:posOffset>
            </wp:positionV>
            <wp:extent cx="3571875" cy="2581275"/>
            <wp:effectExtent l="19050" t="0" r="9525" b="0"/>
            <wp:wrapTight wrapText="bothSides">
              <wp:wrapPolygon edited="0">
                <wp:start x="-115" y="0"/>
                <wp:lineTo x="-115" y="21520"/>
                <wp:lineTo x="21658" y="21520"/>
                <wp:lineTo x="21658" y="0"/>
                <wp:lineTo x="-115" y="0"/>
              </wp:wrapPolygon>
            </wp:wrapTight>
            <wp:docPr id="1" name="Immagine 1" descr="Risultati immagini per maria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maria disegn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5742">
        <w:rPr>
          <w:rFonts w:ascii="Times New Roman" w:hAnsi="Times New Roman" w:cs="Times New Roman"/>
          <w:sz w:val="24"/>
        </w:rPr>
        <w:t xml:space="preserve">Allora per partecipare alla vittoria dell’Agnello e della Donna vestita di sole, per accogliere Maria con noi, chiediamo costantemente </w:t>
      </w:r>
      <w:r w:rsidR="00895742" w:rsidRPr="006E685C">
        <w:rPr>
          <w:rFonts w:ascii="Times New Roman" w:hAnsi="Times New Roman" w:cs="Times New Roman"/>
          <w:sz w:val="24"/>
          <w:u w:val="single"/>
        </w:rPr>
        <w:t>la grazia della fedeltà</w:t>
      </w:r>
      <w:r w:rsidR="00895742">
        <w:rPr>
          <w:rFonts w:ascii="Times New Roman" w:hAnsi="Times New Roman" w:cs="Times New Roman"/>
          <w:sz w:val="24"/>
        </w:rPr>
        <w:t xml:space="preserve"> nella ‘lotta continua’ della vita e di essere “</w:t>
      </w:r>
      <w:r w:rsidR="00895742" w:rsidRPr="006E685C">
        <w:rPr>
          <w:rFonts w:ascii="Times New Roman" w:hAnsi="Times New Roman" w:cs="Times New Roman"/>
          <w:i/>
          <w:sz w:val="24"/>
        </w:rPr>
        <w:t>con Maria vittime con Gesù al Padre</w:t>
      </w:r>
      <w:r w:rsidR="00895742">
        <w:rPr>
          <w:rFonts w:ascii="Times New Roman" w:hAnsi="Times New Roman" w:cs="Times New Roman"/>
          <w:sz w:val="24"/>
        </w:rPr>
        <w:t>”.</w:t>
      </w:r>
    </w:p>
    <w:p w:rsidR="00D07F58" w:rsidRPr="00A26E10" w:rsidRDefault="00D07F58" w:rsidP="00EE6437">
      <w:pPr>
        <w:jc w:val="both"/>
        <w:rPr>
          <w:sz w:val="24"/>
        </w:rPr>
      </w:pPr>
    </w:p>
    <w:sectPr w:rsidR="00D07F58" w:rsidRPr="00A26E10" w:rsidSect="005704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6437"/>
    <w:rsid w:val="00101A71"/>
    <w:rsid w:val="00114925"/>
    <w:rsid w:val="001B21D5"/>
    <w:rsid w:val="0021771C"/>
    <w:rsid w:val="002B787C"/>
    <w:rsid w:val="00300B16"/>
    <w:rsid w:val="0034426A"/>
    <w:rsid w:val="00570415"/>
    <w:rsid w:val="005A115B"/>
    <w:rsid w:val="006E685C"/>
    <w:rsid w:val="00733412"/>
    <w:rsid w:val="007935E3"/>
    <w:rsid w:val="007D7A21"/>
    <w:rsid w:val="00836CCE"/>
    <w:rsid w:val="00895742"/>
    <w:rsid w:val="00A26E10"/>
    <w:rsid w:val="00AC13D8"/>
    <w:rsid w:val="00C81BB3"/>
    <w:rsid w:val="00D07F58"/>
    <w:rsid w:val="00DE5258"/>
    <w:rsid w:val="00DE7443"/>
    <w:rsid w:val="00EE6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4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07F58"/>
  </w:style>
  <w:style w:type="character" w:customStyle="1" w:styleId="bq">
    <w:name w:val="bq"/>
    <w:basedOn w:val="Carpredefinitoparagrafo"/>
    <w:rsid w:val="00D07F58"/>
  </w:style>
  <w:style w:type="character" w:styleId="Enfasicorsivo">
    <w:name w:val="Emphasis"/>
    <w:basedOn w:val="Carpredefinitoparagrafo"/>
    <w:uiPriority w:val="20"/>
    <w:qFormat/>
    <w:rsid w:val="00D07F58"/>
    <w:rPr>
      <w:i/>
      <w:iCs/>
    </w:rPr>
  </w:style>
  <w:style w:type="character" w:customStyle="1" w:styleId="d">
    <w:name w:val="d"/>
    <w:basedOn w:val="Carpredefinitoparagrafo"/>
    <w:rsid w:val="00D07F58"/>
  </w:style>
  <w:style w:type="character" w:customStyle="1" w:styleId="eq">
    <w:name w:val="eq"/>
    <w:basedOn w:val="Carpredefinitoparagrafo"/>
    <w:rsid w:val="00D07F5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Maria</dc:creator>
  <cp:keywords/>
  <dc:description/>
  <cp:lastModifiedBy>Giovanni Maria</cp:lastModifiedBy>
  <cp:revision>8</cp:revision>
  <dcterms:created xsi:type="dcterms:W3CDTF">2016-10-09T05:06:00Z</dcterms:created>
  <dcterms:modified xsi:type="dcterms:W3CDTF">2016-11-06T14:02:00Z</dcterms:modified>
</cp:coreProperties>
</file>